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52" w:rsidRDefault="009B52BD" w:rsidP="009B52BD">
      <w:pPr>
        <w:jc w:val="center"/>
      </w:pPr>
      <w:r>
        <w:t>Library Lot Resolution</w:t>
      </w:r>
    </w:p>
    <w:p w:rsidR="009B52BD" w:rsidRDefault="009B52BD" w:rsidP="00141C41">
      <w:r>
        <w:t xml:space="preserve">The city should convert the parking lot above the underground parking structure at 319 south </w:t>
      </w:r>
      <w:proofErr w:type="gramStart"/>
      <w:r>
        <w:t>fifth avenue</w:t>
      </w:r>
      <w:proofErr w:type="gramEnd"/>
      <w:r>
        <w:t xml:space="preserve"> into a public park. The public space should be </w:t>
      </w:r>
      <w:r w:rsidR="00141C41">
        <w:t xml:space="preserve">open to pedestrians, but not to </w:t>
      </w:r>
      <w:r>
        <w:t xml:space="preserve">car traffic. The space could have market stalls or </w:t>
      </w:r>
      <w:bookmarkStart w:id="0" w:name="_GoBack"/>
      <w:bookmarkEnd w:id="0"/>
      <w:r>
        <w:t xml:space="preserve">vendors, but it should not have buildings that are not accessible to the public.  </w:t>
      </w:r>
    </w:p>
    <w:sectPr w:rsidR="009B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BD"/>
    <w:rsid w:val="00141C41"/>
    <w:rsid w:val="0052240E"/>
    <w:rsid w:val="009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Leaf, William</dc:creator>
  <cp:lastModifiedBy>Leaf, William</cp:lastModifiedBy>
  <cp:revision>1</cp:revision>
  <dcterms:created xsi:type="dcterms:W3CDTF">2013-05-24T23:02:00Z</dcterms:created>
  <dcterms:modified xsi:type="dcterms:W3CDTF">2013-05-24T23:13:00Z</dcterms:modified>
</cp:coreProperties>
</file>